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FE" w:rsidRPr="00DB5FFE" w:rsidRDefault="00DB5FFE" w:rsidP="00DB5FFE">
      <w:pPr>
        <w:jc w:val="center"/>
        <w:rPr>
          <w:rFonts w:ascii="標楷體" w:eastAsia="標楷體" w:hAnsi="標楷體"/>
          <w:b/>
          <w:sz w:val="32"/>
          <w:szCs w:val="32"/>
        </w:rPr>
      </w:pPr>
      <w:bookmarkStart w:id="0" w:name="_GoBack"/>
      <w:r>
        <w:rPr>
          <w:rFonts w:ascii="標楷體" w:eastAsia="標楷體" w:hAnsi="標楷體" w:hint="eastAsia"/>
          <w:b/>
          <w:sz w:val="32"/>
          <w:szCs w:val="32"/>
        </w:rPr>
        <w:t>學生</w:t>
      </w:r>
      <w:r w:rsidR="00FE038D">
        <w:rPr>
          <w:rFonts w:ascii="標楷體" w:eastAsia="標楷體" w:hAnsi="標楷體" w:hint="eastAsia"/>
          <w:b/>
          <w:sz w:val="32"/>
          <w:szCs w:val="32"/>
        </w:rPr>
        <w:t>境外</w:t>
      </w:r>
      <w:r w:rsidRPr="00DB5FFE">
        <w:rPr>
          <w:rFonts w:ascii="標楷體" w:eastAsia="標楷體" w:hAnsi="標楷體" w:hint="eastAsia"/>
          <w:b/>
          <w:sz w:val="32"/>
          <w:szCs w:val="32"/>
        </w:rPr>
        <w:t>實習須知</w:t>
      </w:r>
      <w:bookmarkEnd w:id="0"/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 xml:space="preserve">一、實習前準備 </w:t>
      </w:r>
      <w:proofErr w:type="gramStart"/>
      <w:r w:rsidRPr="00DB5FFE">
        <w:rPr>
          <w:rFonts w:ascii="標楷體" w:eastAsia="標楷體" w:hAnsi="標楷體" w:hint="eastAsia"/>
        </w:rPr>
        <w:t>–</w:t>
      </w:r>
      <w:proofErr w:type="gramEnd"/>
      <w:r w:rsidRPr="00DB5FFE">
        <w:rPr>
          <w:rFonts w:ascii="標楷體" w:eastAsia="標楷體" w:hAnsi="標楷體" w:hint="eastAsia"/>
        </w:rPr>
        <w:t xml:space="preserve"> 到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報到，與督導確認實習期間及計畫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於實習前</w:t>
      </w:r>
      <w:r>
        <w:rPr>
          <w:rFonts w:ascii="標楷體" w:eastAsia="標楷體" w:hAnsi="標楷體" w:hint="eastAsia"/>
        </w:rPr>
        <w:t>了解</w:t>
      </w:r>
      <w:r w:rsidRPr="00DB5FFE">
        <w:rPr>
          <w:rFonts w:ascii="標楷體" w:eastAsia="標楷體" w:hAnsi="標楷體" w:hint="eastAsia"/>
        </w:rPr>
        <w:t>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：學生應攜帶實習手冊、實習契約書(一式三份)及報到單。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二、實習期間注意事項及專業倫理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（一）專業倫理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1.學生應明瞭及配合實習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之各項規則，並注重禮節及應對進退。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2.實習期間請佩戴個人名牌以資識別。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3.學生依各實習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規定簽到或打卡，不遲到、不早退，樹立專業精神。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4.實習期間非萬不得已，不准請假；必需請假者，須經過實習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督導同意，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並另行安排時間補足實習時數。實習期間不得任意離開實習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，否則以</w:t>
      </w:r>
      <w:proofErr w:type="gramStart"/>
      <w:r w:rsidRPr="00DB5FFE">
        <w:rPr>
          <w:rFonts w:ascii="標楷體" w:eastAsia="標楷體" w:hAnsi="標楷體" w:hint="eastAsia"/>
        </w:rPr>
        <w:t>曠</w:t>
      </w:r>
      <w:proofErr w:type="gramEnd"/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proofErr w:type="gramStart"/>
      <w:r w:rsidRPr="00DB5FFE">
        <w:rPr>
          <w:rFonts w:ascii="標楷體" w:eastAsia="標楷體" w:hAnsi="標楷體" w:hint="eastAsia"/>
        </w:rPr>
        <w:t>課論</w:t>
      </w:r>
      <w:proofErr w:type="gramEnd"/>
      <w:r w:rsidRPr="00DB5FFE">
        <w:rPr>
          <w:rFonts w:ascii="標楷體" w:eastAsia="標楷體" w:hAnsi="標楷體" w:hint="eastAsia"/>
        </w:rPr>
        <w:t>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5.實習期間如遇天災或颱風，則以</w:t>
      </w:r>
      <w:r>
        <w:rPr>
          <w:rFonts w:ascii="標楷體" w:eastAsia="標楷體" w:hAnsi="標楷體" w:hint="eastAsia"/>
        </w:rPr>
        <w:t>當地</w:t>
      </w:r>
      <w:r w:rsidRPr="00DB5FFE">
        <w:rPr>
          <w:rFonts w:ascii="標楷體" w:eastAsia="標楷體" w:hAnsi="標楷體" w:hint="eastAsia"/>
        </w:rPr>
        <w:t>政府公告為主，並與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督導確認是否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proofErr w:type="gramStart"/>
      <w:r w:rsidRPr="00DB5FFE">
        <w:rPr>
          <w:rFonts w:ascii="標楷體" w:eastAsia="標楷體" w:hAnsi="標楷體" w:hint="eastAsia"/>
        </w:rPr>
        <w:t>停班</w:t>
      </w:r>
      <w:proofErr w:type="gramEnd"/>
      <w:r w:rsidRPr="00DB5FFE">
        <w:rPr>
          <w:rFonts w:ascii="標楷體" w:eastAsia="標楷體" w:hAnsi="標楷體" w:hint="eastAsia"/>
        </w:rPr>
        <w:t>，但需補滿實習時數。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6.對於實習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之各種設備、器材宜小心使用，並愛護各項公物及設施。如有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損壞，請告知有關人員，並依該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規定情形處理。未經實習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同意，不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得任意翻閱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相關資料或取拿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物品。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7.實習期間未徵詢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督導同意前，請勿擅自在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拍照。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8.學生應以積極、主動、負責、認真之學習態度執行各項實習工作，嚴禁在實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習場所處理私人事務，如：寫作業、看書、聚眾聊天、私人會客、</w:t>
      </w:r>
      <w:proofErr w:type="gramStart"/>
      <w:r w:rsidRPr="00DB5FFE">
        <w:rPr>
          <w:rFonts w:ascii="標楷體" w:eastAsia="標楷體" w:hAnsi="標楷體" w:hint="eastAsia"/>
        </w:rPr>
        <w:t>接打私人</w:t>
      </w:r>
      <w:proofErr w:type="gramEnd"/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電話或手機(手機請一律關機)、擅自點用外食入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食用…等。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9.學生應依各實習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規定配合穿著，保持一定專業形象，以樸素為原則，勿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穿著迷你裙並應避免濃妝或奇裝異服；</w:t>
      </w:r>
      <w:proofErr w:type="gramStart"/>
      <w:r w:rsidRPr="00DB5FFE">
        <w:rPr>
          <w:rFonts w:ascii="標楷體" w:eastAsia="標楷體" w:hAnsi="標楷體" w:hint="eastAsia"/>
        </w:rPr>
        <w:t>蓄</w:t>
      </w:r>
      <w:proofErr w:type="gramEnd"/>
      <w:r w:rsidRPr="00DB5FFE">
        <w:rPr>
          <w:rFonts w:ascii="標楷體" w:eastAsia="標楷體" w:hAnsi="標楷體" w:hint="eastAsia"/>
        </w:rPr>
        <w:t>長髮者應</w:t>
      </w:r>
      <w:proofErr w:type="gramStart"/>
      <w:r w:rsidRPr="00DB5FFE">
        <w:rPr>
          <w:rFonts w:ascii="標楷體" w:eastAsia="標楷體" w:hAnsi="標楷體" w:hint="eastAsia"/>
        </w:rPr>
        <w:t>紮</w:t>
      </w:r>
      <w:proofErr w:type="gramEnd"/>
      <w:r w:rsidRPr="00DB5FFE">
        <w:rPr>
          <w:rFonts w:ascii="標楷體" w:eastAsia="標楷體" w:hAnsi="標楷體" w:hint="eastAsia"/>
        </w:rPr>
        <w:t>起，勿遮蔽顏面或披頭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散</w:t>
      </w:r>
      <w:proofErr w:type="gramStart"/>
      <w:r w:rsidRPr="00DB5FFE">
        <w:rPr>
          <w:rFonts w:ascii="標楷體" w:eastAsia="標楷體" w:hAnsi="標楷體" w:hint="eastAsia"/>
        </w:rPr>
        <w:t>髮</w:t>
      </w:r>
      <w:proofErr w:type="gramEnd"/>
      <w:r w:rsidRPr="00DB5FFE">
        <w:rPr>
          <w:rFonts w:ascii="標楷體" w:eastAsia="標楷體" w:hAnsi="標楷體" w:hint="eastAsia"/>
        </w:rPr>
        <w:t>；指甲應修剪，不得留長</w:t>
      </w:r>
      <w:proofErr w:type="gramStart"/>
      <w:r w:rsidRPr="00DB5FFE">
        <w:rPr>
          <w:rFonts w:ascii="標楷體" w:eastAsia="標楷體" w:hAnsi="標楷體" w:hint="eastAsia"/>
        </w:rPr>
        <w:t>或塗染，</w:t>
      </w:r>
      <w:proofErr w:type="gramEnd"/>
      <w:r w:rsidRPr="00DB5FFE">
        <w:rPr>
          <w:rFonts w:ascii="標楷體" w:eastAsia="標楷體" w:hAnsi="標楷體" w:hint="eastAsia"/>
        </w:rPr>
        <w:t>頭髮</w:t>
      </w:r>
      <w:proofErr w:type="gramStart"/>
      <w:r w:rsidRPr="00DB5FFE">
        <w:rPr>
          <w:rFonts w:ascii="標楷體" w:eastAsia="標楷體" w:hAnsi="標楷體" w:hint="eastAsia"/>
        </w:rPr>
        <w:t>不可染太突兀</w:t>
      </w:r>
      <w:proofErr w:type="gramEnd"/>
      <w:r w:rsidRPr="00DB5FFE">
        <w:rPr>
          <w:rFonts w:ascii="標楷體" w:eastAsia="標楷體" w:hAnsi="標楷體" w:hint="eastAsia"/>
        </w:rPr>
        <w:t>之色彩，勿穿戴下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垂式耳環及夾腳拖。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DB5FFE">
        <w:rPr>
          <w:rFonts w:ascii="標楷體" w:eastAsia="標楷體" w:hAnsi="標楷體" w:hint="eastAsia"/>
        </w:rPr>
        <w:t>10.除教育目的需要，實習生不得洩露實習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之個案狀況或其家庭私事。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DB5FFE">
        <w:rPr>
          <w:rFonts w:ascii="標楷體" w:eastAsia="標楷體" w:hAnsi="標楷體" w:hint="eastAsia"/>
        </w:rPr>
        <w:t>11.若家長或其他人員提出與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相關之問題，非關實習需要者，不可隨便回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答，應請教或尋求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之督導或其他相關人員協助解決。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Pr="00DB5FFE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2</w:t>
      </w:r>
      <w:r w:rsidRPr="00DB5FFE">
        <w:rPr>
          <w:rFonts w:ascii="標楷體" w:eastAsia="標楷體" w:hAnsi="標楷體" w:hint="eastAsia"/>
        </w:rPr>
        <w:t>.嚴禁吸菸、吸毒或濫用藥物，違反規定者，將依校內學生獎懲辦法處分。若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涉及刑事責任，亦依相關規定交付處分。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（二）專業學習</w:t>
      </w:r>
    </w:p>
    <w:p w:rsidR="003D6AAF" w:rsidRDefault="00DB5FFE" w:rsidP="00DB5FFE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1.</w:t>
      </w:r>
      <w:r w:rsidRPr="00DB5FFE">
        <w:rPr>
          <w:rFonts w:ascii="標楷體" w:eastAsia="標楷體" w:hAnsi="標楷體" w:hint="eastAsia"/>
        </w:rPr>
        <w:t>實習生應於每</w:t>
      </w:r>
      <w:r>
        <w:rPr>
          <w:rFonts w:ascii="標楷體" w:eastAsia="標楷體" w:hAnsi="標楷體" w:hint="eastAsia"/>
        </w:rPr>
        <w:t>日/</w:t>
      </w:r>
      <w:proofErr w:type="gramStart"/>
      <w:r w:rsidRPr="00DB5FFE">
        <w:rPr>
          <w:rFonts w:ascii="標楷體" w:eastAsia="標楷體" w:hAnsi="標楷體" w:hint="eastAsia"/>
        </w:rPr>
        <w:t>週</w:t>
      </w:r>
      <w:proofErr w:type="gramEnd"/>
      <w:r w:rsidRPr="00DB5FFE">
        <w:rPr>
          <w:rFonts w:ascii="標楷體" w:eastAsia="標楷體" w:hAnsi="標楷體" w:hint="eastAsia"/>
        </w:rPr>
        <w:t>實習結束後，主動與實習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督導討論實習過程學習及</w:t>
      </w:r>
    </w:p>
    <w:p w:rsidR="00DB5FFE" w:rsidRPr="00DB5FFE" w:rsidRDefault="00DB5FFE" w:rsidP="003D6AAF">
      <w:pPr>
        <w:ind w:firstLineChars="200" w:firstLine="480"/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問題，並檢討之。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2.</w:t>
      </w:r>
      <w:r w:rsidRPr="00DB5FFE">
        <w:rPr>
          <w:rFonts w:ascii="標楷體" w:eastAsia="標楷體" w:hAnsi="標楷體" w:hint="eastAsia"/>
        </w:rPr>
        <w:t>實習期間應隨時與本校之個別實習指導老師保持聯繫，以便學校了解實習之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   </w:t>
      </w:r>
      <w:r w:rsidRPr="00DB5FFE">
        <w:rPr>
          <w:rFonts w:ascii="標楷體" w:eastAsia="標楷體" w:hAnsi="標楷體" w:hint="eastAsia"/>
        </w:rPr>
        <w:t>狀況。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3.</w:t>
      </w:r>
      <w:r w:rsidRPr="00DB5FFE">
        <w:rPr>
          <w:rFonts w:ascii="標楷體" w:eastAsia="標楷體" w:hAnsi="標楷體" w:hint="eastAsia"/>
        </w:rPr>
        <w:t>務必攜帶實習手冊，並填寫實習日（</w:t>
      </w:r>
      <w:proofErr w:type="gramStart"/>
      <w:r w:rsidRPr="00DB5FFE">
        <w:rPr>
          <w:rFonts w:ascii="標楷體" w:eastAsia="標楷體" w:hAnsi="標楷體" w:hint="eastAsia"/>
        </w:rPr>
        <w:t>週</w:t>
      </w:r>
      <w:proofErr w:type="gramEnd"/>
      <w:r w:rsidRPr="00DB5FFE">
        <w:rPr>
          <w:rFonts w:ascii="標楷體" w:eastAsia="標楷體" w:hAnsi="標楷體" w:hint="eastAsia"/>
        </w:rPr>
        <w:t>）</w:t>
      </w:r>
      <w:proofErr w:type="gramStart"/>
      <w:r w:rsidRPr="00DB5FFE">
        <w:rPr>
          <w:rFonts w:ascii="標楷體" w:eastAsia="標楷體" w:hAnsi="標楷體" w:hint="eastAsia"/>
        </w:rPr>
        <w:t>誌</w:t>
      </w:r>
      <w:proofErr w:type="gramEnd"/>
      <w:r w:rsidRPr="00DB5FFE">
        <w:rPr>
          <w:rFonts w:ascii="標楷體" w:eastAsia="標楷體" w:hAnsi="標楷體" w:hint="eastAsia"/>
        </w:rPr>
        <w:t>，以免日久遺忘。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（三）人際關係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1.</w:t>
      </w:r>
      <w:r w:rsidRPr="00DB5FFE">
        <w:rPr>
          <w:rFonts w:ascii="標楷體" w:eastAsia="標楷體" w:hAnsi="標楷體" w:hint="eastAsia"/>
        </w:rPr>
        <w:t>實習開始時，應盡速熟悉實習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相關業務工作人員姓名，主動問安，建立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友善關係。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.</w:t>
      </w:r>
      <w:r w:rsidRPr="00DB5FFE">
        <w:rPr>
          <w:rFonts w:ascii="標楷體" w:eastAsia="標楷體" w:hAnsi="標楷體" w:hint="eastAsia"/>
        </w:rPr>
        <w:t>實習生需與其他實習生充分合作與相互協助，並避免聚眾批評</w:t>
      </w:r>
      <w:r>
        <w:rPr>
          <w:rFonts w:ascii="標楷體" w:eastAsia="標楷體" w:hAnsi="標楷體" w:hint="eastAsia"/>
        </w:rPr>
        <w:t>主管</w:t>
      </w:r>
      <w:r w:rsidRPr="00DB5FFE">
        <w:rPr>
          <w:rFonts w:ascii="標楷體" w:eastAsia="標楷體" w:hAnsi="標楷體" w:hint="eastAsia"/>
        </w:rPr>
        <w:t>或實習</w:t>
      </w:r>
      <w:r>
        <w:rPr>
          <w:rFonts w:ascii="標楷體" w:eastAsia="標楷體" w:hAnsi="標楷體" w:hint="eastAsia"/>
        </w:rPr>
        <w:t>單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位</w:t>
      </w:r>
      <w:r w:rsidRPr="00DB5FFE">
        <w:rPr>
          <w:rFonts w:ascii="標楷體" w:eastAsia="標楷體" w:hAnsi="標楷體" w:hint="eastAsia"/>
        </w:rPr>
        <w:t>。</w:t>
      </w:r>
    </w:p>
    <w:p w:rsidR="003D6AAF" w:rsidRDefault="00DB5FFE" w:rsidP="00DB5FFE">
      <w:pPr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</w:rPr>
        <w:t xml:space="preserve">  3.</w:t>
      </w:r>
      <w:r w:rsidRPr="00DB5FFE">
        <w:rPr>
          <w:rFonts w:ascii="標楷體" w:eastAsia="標楷體" w:hAnsi="標楷體" w:hint="eastAsia"/>
        </w:rPr>
        <w:t>實習期間若遇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交付不合理之工作項目或</w:t>
      </w:r>
      <w:r w:rsidR="003D6AAF">
        <w:rPr>
          <w:rFonts w:ascii="標楷體" w:eastAsia="標楷體" w:hAnsi="標楷體" w:hint="eastAsia"/>
        </w:rPr>
        <w:t>遭遇</w:t>
      </w:r>
      <w:proofErr w:type="gramStart"/>
      <w:r w:rsidRPr="00DB5FFE">
        <w:rPr>
          <w:rFonts w:ascii="標楷體" w:eastAsia="標楷體" w:hAnsi="標楷體" w:hint="eastAsia"/>
        </w:rPr>
        <w:t>不</w:t>
      </w:r>
      <w:proofErr w:type="gramEnd"/>
      <w:r w:rsidRPr="00DB5FFE">
        <w:rPr>
          <w:rFonts w:ascii="標楷體" w:eastAsia="標楷體" w:hAnsi="標楷體" w:hint="eastAsia"/>
        </w:rPr>
        <w:t>友善的態度，應先向實習</w:t>
      </w:r>
    </w:p>
    <w:p w:rsidR="00DB5FFE" w:rsidRPr="00DB5FFE" w:rsidRDefault="003D6AAF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DB5FFE" w:rsidRPr="00DB5FFE">
        <w:rPr>
          <w:rFonts w:ascii="標楷體" w:eastAsia="標楷體" w:hAnsi="標楷體" w:hint="eastAsia"/>
        </w:rPr>
        <w:t>指導教師反應。</w:t>
      </w:r>
    </w:p>
    <w:p w:rsidR="00DB5FFE" w:rsidRDefault="00DB5FFE" w:rsidP="00DB5FFE">
      <w:pPr>
        <w:rPr>
          <w:rFonts w:ascii="標楷體" w:eastAsia="標楷體" w:hAnsi="標楷體"/>
        </w:rPr>
      </w:pPr>
    </w:p>
    <w:p w:rsidR="00DB5FFE" w:rsidRPr="00DB5FFE" w:rsidRDefault="00DB5FFE" w:rsidP="00DB5FFE">
      <w:pPr>
        <w:rPr>
          <w:rFonts w:ascii="標楷體" w:eastAsia="標楷體" w:hAnsi="標楷體"/>
        </w:rPr>
      </w:pPr>
      <w:r w:rsidRPr="00DB5FFE">
        <w:rPr>
          <w:rFonts w:ascii="標楷體" w:eastAsia="標楷體" w:hAnsi="標楷體" w:hint="eastAsia"/>
        </w:rPr>
        <w:t>（四）安全保護</w:t>
      </w:r>
    </w:p>
    <w:p w:rsid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Pr="00DB5FFE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.</w:t>
      </w:r>
      <w:r w:rsidRPr="00DB5FFE">
        <w:rPr>
          <w:rFonts w:ascii="標楷體" w:eastAsia="標楷體" w:hAnsi="標楷體" w:hint="eastAsia"/>
        </w:rPr>
        <w:t>實習期間請將實習</w:t>
      </w:r>
      <w:r>
        <w:rPr>
          <w:rFonts w:ascii="標楷體" w:eastAsia="標楷體" w:hAnsi="標楷體" w:hint="eastAsia"/>
        </w:rPr>
        <w:t>企業</w:t>
      </w:r>
      <w:r w:rsidRPr="00DB5FFE">
        <w:rPr>
          <w:rFonts w:ascii="標楷體" w:eastAsia="標楷體" w:hAnsi="標楷體" w:hint="eastAsia"/>
        </w:rPr>
        <w:t>連絡電話及時間告知家人及學校指導老師，若有緊急</w:t>
      </w:r>
    </w:p>
    <w:p w:rsidR="00DB5FFE" w:rsidRPr="00DB5FFE" w:rsidRDefault="00DB5FFE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Pr="00DB5FFE">
        <w:rPr>
          <w:rFonts w:ascii="標楷體" w:eastAsia="標楷體" w:hAnsi="標楷體" w:hint="eastAsia"/>
        </w:rPr>
        <w:t>連絡事情請直接與</w:t>
      </w:r>
      <w:r>
        <w:rPr>
          <w:rFonts w:ascii="標楷體" w:eastAsia="標楷體" w:hAnsi="標楷體" w:hint="eastAsia"/>
        </w:rPr>
        <w:t>企業</w:t>
      </w:r>
      <w:r w:rsidR="00FE038D">
        <w:rPr>
          <w:rFonts w:ascii="標楷體" w:eastAsia="標楷體" w:hAnsi="標楷體" w:hint="eastAsia"/>
        </w:rPr>
        <w:t>/當地校友會</w:t>
      </w:r>
      <w:r w:rsidRPr="00DB5FFE">
        <w:rPr>
          <w:rFonts w:ascii="標楷體" w:eastAsia="標楷體" w:hAnsi="標楷體" w:hint="eastAsia"/>
        </w:rPr>
        <w:t>連絡，並於二天內回報實習指導老師。</w:t>
      </w:r>
    </w:p>
    <w:p w:rsidR="00DB5FFE" w:rsidRPr="00DB5FFE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2.</w:t>
      </w:r>
      <w:r w:rsidR="00DB5FFE" w:rsidRPr="00DB5FFE">
        <w:rPr>
          <w:rFonts w:ascii="標楷體" w:eastAsia="標楷體" w:hAnsi="標楷體" w:hint="eastAsia"/>
        </w:rPr>
        <w:t>實習生於實習期間在有危險性的場所，須注意自身的安全。</w:t>
      </w:r>
    </w:p>
    <w:p w:rsidR="00FE038D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3.</w:t>
      </w:r>
      <w:r w:rsidR="00DB5FFE" w:rsidRPr="00DB5FFE">
        <w:rPr>
          <w:rFonts w:ascii="標楷體" w:eastAsia="標楷體" w:hAnsi="標楷體" w:hint="eastAsia"/>
        </w:rPr>
        <w:t>若</w:t>
      </w:r>
      <w:r w:rsidR="00DB5FFE">
        <w:rPr>
          <w:rFonts w:ascii="標楷體" w:eastAsia="標楷體" w:hAnsi="標楷體" w:hint="eastAsia"/>
        </w:rPr>
        <w:t>企業</w:t>
      </w:r>
      <w:r w:rsidR="00DB5FFE" w:rsidRPr="00DB5FFE">
        <w:rPr>
          <w:rFonts w:ascii="標楷體" w:eastAsia="標楷體" w:hAnsi="標楷體" w:hint="eastAsia"/>
        </w:rPr>
        <w:t>規定與本實習倫理有不同之處，以實習</w:t>
      </w:r>
      <w:r w:rsidR="00DB5FFE">
        <w:rPr>
          <w:rFonts w:ascii="標楷體" w:eastAsia="標楷體" w:hAnsi="標楷體" w:hint="eastAsia"/>
        </w:rPr>
        <w:t>企業</w:t>
      </w:r>
      <w:r w:rsidR="00DB5FFE" w:rsidRPr="00DB5FFE">
        <w:rPr>
          <w:rFonts w:ascii="標楷體" w:eastAsia="標楷體" w:hAnsi="標楷體" w:hint="eastAsia"/>
        </w:rPr>
        <w:t>之規定為主，但儘速與學</w:t>
      </w:r>
    </w:p>
    <w:p w:rsidR="00DB5FFE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DB5FFE" w:rsidRPr="00DB5FFE">
        <w:rPr>
          <w:rFonts w:ascii="標楷體" w:eastAsia="標楷體" w:hAnsi="標楷體" w:hint="eastAsia"/>
        </w:rPr>
        <w:t>校老師討論。</w:t>
      </w:r>
    </w:p>
    <w:p w:rsidR="00FE038D" w:rsidRDefault="00FE038D" w:rsidP="00DB5FFE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4.校方聯絡人：　　</w:t>
      </w:r>
    </w:p>
    <w:tbl>
      <w:tblPr>
        <w:tblStyle w:val="a4"/>
        <w:tblW w:w="9585" w:type="dxa"/>
        <w:tblInd w:w="-459" w:type="dxa"/>
        <w:tblLook w:val="04A0" w:firstRow="1" w:lastRow="0" w:firstColumn="1" w:lastColumn="0" w:noHBand="0" w:noVBand="1"/>
      </w:tblPr>
      <w:tblGrid>
        <w:gridCol w:w="1416"/>
        <w:gridCol w:w="1148"/>
        <w:gridCol w:w="2823"/>
        <w:gridCol w:w="4198"/>
      </w:tblGrid>
      <w:tr w:rsidR="00FE038D" w:rsidTr="00FE038D">
        <w:tc>
          <w:tcPr>
            <w:tcW w:w="1416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單位</w:t>
            </w:r>
          </w:p>
        </w:tc>
        <w:tc>
          <w:tcPr>
            <w:tcW w:w="1148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聯絡人</w:t>
            </w:r>
          </w:p>
        </w:tc>
        <w:tc>
          <w:tcPr>
            <w:tcW w:w="2823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電話</w:t>
            </w:r>
          </w:p>
        </w:tc>
        <w:tc>
          <w:tcPr>
            <w:tcW w:w="4198" w:type="dxa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Email</w:t>
            </w:r>
          </w:p>
        </w:tc>
      </w:tr>
      <w:tr w:rsidR="00FE038D" w:rsidTr="00FE038D">
        <w:tc>
          <w:tcPr>
            <w:tcW w:w="1416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上海校友會會長</w:t>
            </w:r>
          </w:p>
        </w:tc>
        <w:tc>
          <w:tcPr>
            <w:tcW w:w="114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黃浩然學長</w:t>
            </w:r>
          </w:p>
        </w:tc>
        <w:tc>
          <w:tcPr>
            <w:tcW w:w="2823" w:type="dxa"/>
            <w:vAlign w:val="center"/>
          </w:tcPr>
          <w:p w:rsidR="00FE038D" w:rsidRPr="00FE038D" w:rsidRDefault="00FE038D" w:rsidP="00FE038D">
            <w:pPr>
              <w:jc w:val="both"/>
              <w:rPr>
                <w:rFonts w:ascii="標楷體" w:eastAsia="標楷體" w:hAnsi="標楷體"/>
              </w:rPr>
            </w:pPr>
            <w:r w:rsidRPr="00FE038D">
              <w:rPr>
                <w:rFonts w:ascii="標楷體" w:eastAsia="標楷體" w:hAnsi="標楷體"/>
              </w:rPr>
              <w:t>(O)021-32090752</w:t>
            </w:r>
          </w:p>
          <w:p w:rsidR="00FE038D" w:rsidRDefault="00FE038D" w:rsidP="00FE038D">
            <w:pPr>
              <w:jc w:val="both"/>
              <w:rPr>
                <w:rFonts w:ascii="標楷體" w:eastAsia="標楷體" w:hAnsi="標楷體"/>
              </w:rPr>
            </w:pPr>
            <w:r w:rsidRPr="00FE038D">
              <w:rPr>
                <w:rFonts w:ascii="標楷體" w:eastAsia="標楷體" w:hAnsi="標楷體"/>
              </w:rPr>
              <w:t>(C)1350-198-6040</w:t>
            </w:r>
          </w:p>
        </w:tc>
        <w:tc>
          <w:tcPr>
            <w:tcW w:w="4198" w:type="dxa"/>
            <w:vAlign w:val="center"/>
          </w:tcPr>
          <w:p w:rsidR="00FA2D7F" w:rsidRPr="00FA2D7F" w:rsidRDefault="00C804BD" w:rsidP="000F0297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hyperlink r:id="rId5" w:history="1">
              <w:r w:rsidR="00FA2D7F" w:rsidRPr="00FA2D7F">
                <w:rPr>
                  <w:rStyle w:val="a5"/>
                  <w:rFonts w:ascii="標楷體" w:eastAsia="標楷體" w:hAnsi="標楷體"/>
                  <w:color w:val="000000" w:themeColor="text1"/>
                  <w:u w:val="none"/>
                </w:rPr>
                <w:t>duke_won@163.com</w:t>
              </w:r>
            </w:hyperlink>
          </w:p>
        </w:tc>
      </w:tr>
      <w:tr w:rsidR="000B3E8D" w:rsidTr="00FE038D">
        <w:tc>
          <w:tcPr>
            <w:tcW w:w="1416" w:type="dxa"/>
            <w:vAlign w:val="center"/>
          </w:tcPr>
          <w:p w:rsidR="000B3E8D" w:rsidRDefault="000B3E8D" w:rsidP="000B3E8D">
            <w:pPr>
              <w:jc w:val="center"/>
              <w:rPr>
                <w:rFonts w:ascii="標楷體" w:eastAsia="標楷體" w:hAnsi="標楷體"/>
              </w:rPr>
            </w:pPr>
            <w:r w:rsidRPr="000B3E8D">
              <w:rPr>
                <w:rFonts w:ascii="標楷體" w:eastAsia="標楷體" w:hAnsi="標楷體" w:hint="eastAsia"/>
              </w:rPr>
              <w:t>上海</w:t>
            </w:r>
            <w:r>
              <w:rPr>
                <w:rFonts w:ascii="標楷體" w:eastAsia="標楷體" w:hAnsi="標楷體" w:hint="eastAsia"/>
              </w:rPr>
              <w:t>台協</w:t>
            </w:r>
            <w:r w:rsidRPr="000B3E8D">
              <w:rPr>
                <w:rFonts w:ascii="標楷體" w:eastAsia="標楷體" w:hAnsi="標楷體" w:hint="eastAsia"/>
              </w:rPr>
              <w:t>會</w:t>
            </w:r>
          </w:p>
          <w:p w:rsidR="000B3E8D" w:rsidRDefault="000B3E8D" w:rsidP="000B3E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青年部</w:t>
            </w:r>
          </w:p>
        </w:tc>
        <w:tc>
          <w:tcPr>
            <w:tcW w:w="1148" w:type="dxa"/>
            <w:vAlign w:val="center"/>
          </w:tcPr>
          <w:p w:rsidR="000B3E8D" w:rsidRDefault="000B3E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胡良俊部長</w:t>
            </w:r>
          </w:p>
        </w:tc>
        <w:tc>
          <w:tcPr>
            <w:tcW w:w="2823" w:type="dxa"/>
            <w:vAlign w:val="center"/>
          </w:tcPr>
          <w:p w:rsidR="000B3E8D" w:rsidRPr="00FE038D" w:rsidRDefault="00F25888" w:rsidP="00FE038D">
            <w:pPr>
              <w:jc w:val="both"/>
              <w:rPr>
                <w:rFonts w:ascii="標楷體" w:eastAsia="標楷體" w:hAnsi="標楷體"/>
              </w:rPr>
            </w:pPr>
            <w:r w:rsidRPr="00F25888">
              <w:rPr>
                <w:rFonts w:ascii="標楷體" w:eastAsia="標楷體" w:hAnsi="標楷體"/>
              </w:rPr>
              <w:t>1380-1835-299</w:t>
            </w:r>
          </w:p>
        </w:tc>
        <w:tc>
          <w:tcPr>
            <w:tcW w:w="4198" w:type="dxa"/>
            <w:vAlign w:val="center"/>
          </w:tcPr>
          <w:p w:rsidR="000B3E8D" w:rsidRPr="00FA2D7F" w:rsidRDefault="000F0297" w:rsidP="00FE038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0F0297">
              <w:rPr>
                <w:rFonts w:ascii="標楷體" w:eastAsia="標楷體" w:hAnsi="標楷體"/>
                <w:color w:val="000000" w:themeColor="text1"/>
              </w:rPr>
              <w:t>13801835299@163.com</w:t>
            </w:r>
          </w:p>
        </w:tc>
      </w:tr>
      <w:tr w:rsidR="00FE038D" w:rsidTr="00FE038D">
        <w:tc>
          <w:tcPr>
            <w:tcW w:w="1416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職發校友組</w:t>
            </w:r>
          </w:p>
        </w:tc>
        <w:tc>
          <w:tcPr>
            <w:tcW w:w="114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羅</w:t>
            </w:r>
            <w:proofErr w:type="gramStart"/>
            <w:r>
              <w:rPr>
                <w:rFonts w:ascii="標楷體" w:eastAsia="標楷體" w:hAnsi="標楷體" w:hint="eastAsia"/>
              </w:rPr>
              <w:t>珮</w:t>
            </w:r>
            <w:proofErr w:type="gramEnd"/>
            <w:r>
              <w:rPr>
                <w:rFonts w:ascii="標楷體" w:eastAsia="標楷體" w:hAnsi="標楷體" w:hint="eastAsia"/>
              </w:rPr>
              <w:t>寧小姐</w:t>
            </w:r>
          </w:p>
        </w:tc>
        <w:tc>
          <w:tcPr>
            <w:tcW w:w="2823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+886-2-2538-1111*3511</w:t>
            </w:r>
          </w:p>
        </w:tc>
        <w:tc>
          <w:tcPr>
            <w:tcW w:w="4198" w:type="dxa"/>
            <w:vAlign w:val="center"/>
          </w:tcPr>
          <w:p w:rsidR="00FE038D" w:rsidRPr="00FA2D7F" w:rsidRDefault="00C804BD" w:rsidP="00FE038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hyperlink r:id="rId6" w:history="1">
              <w:r w:rsidR="00FE038D" w:rsidRPr="00FA2D7F">
                <w:rPr>
                  <w:rStyle w:val="a5"/>
                  <w:rFonts w:ascii="標楷體" w:eastAsia="標楷體" w:hAnsi="標楷體" w:hint="eastAsia"/>
                  <w:color w:val="000000" w:themeColor="text1"/>
                  <w:u w:val="none"/>
                </w:rPr>
                <w:t>peining@g2.usc.edu.tw</w:t>
              </w:r>
            </w:hyperlink>
          </w:p>
          <w:p w:rsidR="00FE038D" w:rsidRPr="00FA2D7F" w:rsidRDefault="00FA2D7F" w:rsidP="00FE038D">
            <w:pPr>
              <w:jc w:val="both"/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wechat</w:t>
            </w:r>
            <w:r w:rsidR="00FE038D" w:rsidRPr="00FA2D7F">
              <w:rPr>
                <w:rFonts w:ascii="標楷體" w:eastAsia="標楷體" w:hAnsi="標楷體" w:hint="eastAsia"/>
                <w:color w:val="000000" w:themeColor="text1"/>
              </w:rPr>
              <w:t>:peining660214@yahoo.com.tw</w:t>
            </w:r>
          </w:p>
        </w:tc>
      </w:tr>
      <w:tr w:rsidR="00FE038D" w:rsidTr="00FE038D">
        <w:tc>
          <w:tcPr>
            <w:tcW w:w="1416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各系</w:t>
            </w:r>
          </w:p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輔導老師</w:t>
            </w:r>
          </w:p>
        </w:tc>
        <w:tc>
          <w:tcPr>
            <w:tcW w:w="114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23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198" w:type="dxa"/>
            <w:vAlign w:val="center"/>
          </w:tcPr>
          <w:p w:rsidR="00FE038D" w:rsidRDefault="00FE038D" w:rsidP="00FE038D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FE038D" w:rsidRDefault="00FE038D" w:rsidP="00DB5FFE">
      <w:pPr>
        <w:rPr>
          <w:rFonts w:ascii="標楷體" w:eastAsia="標楷體" w:hAnsi="標楷體"/>
        </w:rPr>
      </w:pPr>
    </w:p>
    <w:sectPr w:rsidR="00FE038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FE"/>
    <w:rsid w:val="000B3E8D"/>
    <w:rsid w:val="000F0297"/>
    <w:rsid w:val="00251E3E"/>
    <w:rsid w:val="003D6AAF"/>
    <w:rsid w:val="00C804BD"/>
    <w:rsid w:val="00DB5FFE"/>
    <w:rsid w:val="00F25888"/>
    <w:rsid w:val="00FA2D7F"/>
    <w:rsid w:val="00FE0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FFE"/>
    <w:pPr>
      <w:ind w:leftChars="200" w:left="480"/>
    </w:pPr>
  </w:style>
  <w:style w:type="table" w:styleId="a4">
    <w:name w:val="Table Grid"/>
    <w:basedOn w:val="a1"/>
    <w:uiPriority w:val="59"/>
    <w:rsid w:val="00FE03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E03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FFE"/>
    <w:pPr>
      <w:ind w:leftChars="200" w:left="480"/>
    </w:pPr>
  </w:style>
  <w:style w:type="table" w:styleId="a4">
    <w:name w:val="Table Grid"/>
    <w:basedOn w:val="a1"/>
    <w:uiPriority w:val="59"/>
    <w:rsid w:val="00FE03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FE03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eining@g2.usc.edu.tw" TargetMode="External"/><Relationship Id="rId5" Type="http://schemas.openxmlformats.org/officeDocument/2006/relationships/hyperlink" Target="mailto:duke_won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2015-01-05T09:24:00Z</dcterms:created>
  <dcterms:modified xsi:type="dcterms:W3CDTF">2015-01-05T09:24:00Z</dcterms:modified>
</cp:coreProperties>
</file>